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《我和我的祖国》观后感</w:t>
      </w:r>
    </w:p>
    <w:p>
      <w:pPr>
        <w:ind w:firstLine="560" w:firstLineChars="200"/>
        <w:jc w:val="center"/>
        <w:rPr>
          <w:rFonts w:hint="eastAsia" w:eastAsiaTheme="minorEastAsia"/>
          <w:sz w:val="28"/>
          <w:szCs w:val="28"/>
          <w:lang w:eastAsia="zh-CN"/>
        </w:rPr>
      </w:pPr>
      <w:r>
        <w:rPr>
          <w:rFonts w:hint="eastAsia"/>
          <w:sz w:val="28"/>
          <w:szCs w:val="28"/>
          <w:lang w:val="en-US" w:eastAsia="zh-CN"/>
        </w:rPr>
        <w:t xml:space="preserve">党员教师  </w:t>
      </w:r>
      <w:r>
        <w:rPr>
          <w:rFonts w:hint="eastAsia"/>
          <w:sz w:val="28"/>
          <w:szCs w:val="28"/>
          <w:lang w:eastAsia="zh-CN"/>
        </w:rPr>
        <w:t>刘晓甜</w:t>
      </w:r>
    </w:p>
    <w:p>
      <w:pPr>
        <w:ind w:firstLine="560" w:firstLineChars="200"/>
        <w:jc w:val="left"/>
        <w:rPr>
          <w:rFonts w:hint="eastAsia"/>
          <w:sz w:val="28"/>
          <w:szCs w:val="28"/>
        </w:rPr>
      </w:pPr>
      <w:r>
        <w:rPr>
          <w:rFonts w:hint="eastAsia"/>
          <w:sz w:val="28"/>
          <w:szCs w:val="28"/>
        </w:rPr>
        <w:t>2019年10月18日，在学院的统一组织下观看了“国庆档三巨头”之一《我和我的祖国》，电影以时间顺序叙事，以参与者的视角讲述了自1949年</w:t>
      </w:r>
      <w:bookmarkStart w:id="0" w:name="_GoBack"/>
      <w:bookmarkEnd w:id="0"/>
      <w:r>
        <w:rPr>
          <w:rFonts w:hint="eastAsia"/>
          <w:sz w:val="28"/>
          <w:szCs w:val="28"/>
        </w:rPr>
        <w:t>建国以来的7个具有历史意义的大事件：开国大典、第一颗原子弹爆炸、女排奥运夺冠、香港回归、北京奥运会、神州十一号返回舱着陆、抗战胜利70周年阅兵。</w:t>
      </w:r>
    </w:p>
    <w:p>
      <w:pPr>
        <w:ind w:firstLine="560" w:firstLineChars="200"/>
        <w:jc w:val="left"/>
        <w:rPr>
          <w:rFonts w:hint="eastAsia"/>
          <w:sz w:val="28"/>
          <w:szCs w:val="28"/>
        </w:rPr>
      </w:pPr>
      <w:r>
        <w:rPr>
          <w:rFonts w:hint="eastAsia"/>
          <w:sz w:val="28"/>
          <w:szCs w:val="28"/>
        </w:rPr>
        <w:t>电影环环相扣，过渡自然，随着电影的推进，中华人民共和国风雨走来的70年历史仿佛也在眼前慢慢展开。开国大典背后电动升旗的故事，惊心动魄却又感人至深，学者的坚持与一丝不苟，党和人民的鱼水深情无不让人感动；第一颗原子弹爆炸的故事，通过无名英雄的“悲情爱情故事”让更多的人知道了国家日益强大的背后，有多少无名勇士的流血牺牲，那句“哪怕门里塞张条儿呢”更是使人泪目，让我想到了国庆期间很流行的那句“这盛世，如你们所愿”；女排奥运夺冠前后呼应，通过20世纪80年代风靡全国的女排精神的感染力，加上国庆前夕女排世锦赛夺冠的现实，让我们将历史和现实的民族自豪感结合到一起；香港回归前，我国外交官与</w:t>
      </w:r>
      <w:r>
        <w:rPr>
          <w:sz w:val="28"/>
          <w:szCs w:val="28"/>
        </w:rPr>
        <w:t>英国人谈判16轮分秒不让</w:t>
      </w:r>
      <w:r>
        <w:rPr>
          <w:rFonts w:hint="eastAsia"/>
          <w:sz w:val="28"/>
          <w:szCs w:val="28"/>
        </w:rPr>
        <w:t>的交涉工作，让我更深刻的体会到主权问题是不能谈判这句话的含义；北京奥运是透过一名有些“烧包”的北京出租车司机将计划给儿子的奥运门票送给汶川地震孤儿的故事，让我们看到了人性的温度；神州十一号返回舱着陆；抗战胜利70周年阅兵则是选取了备飞女飞行员放弃正式飞行机会成功护航的故事，我们看到了他们身上牺牲自我、集体优先的精神。</w:t>
      </w:r>
    </w:p>
    <w:p>
      <w:pPr>
        <w:ind w:firstLine="560" w:firstLineChars="200"/>
        <w:jc w:val="left"/>
        <w:rPr>
          <w:sz w:val="28"/>
          <w:szCs w:val="28"/>
        </w:rPr>
      </w:pPr>
      <w:r>
        <w:rPr>
          <w:rFonts w:hint="eastAsia"/>
          <w:sz w:val="28"/>
          <w:szCs w:val="28"/>
        </w:rPr>
        <w:t>开国大典前夜、第一颗原子弹爆炸、女排夺冠的故事，让我对历史细节有了进一步的了解，后面的4个故事，使我对已经经历的历史有了重新的审视。7个故事讲述了不同的历史事件，但是主题只有一个，便都是在讲述了我和祖国的故事，正是因为故事背后的平凡的个体的奉献和坚持，才有我们现世的安稳生活、岁月静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2897"/>
    <w:rsid w:val="000218AA"/>
    <w:rsid w:val="001E2897"/>
    <w:rsid w:val="0026073A"/>
    <w:rsid w:val="003E0987"/>
    <w:rsid w:val="004449C6"/>
    <w:rsid w:val="007F08F4"/>
    <w:rsid w:val="00822817"/>
    <w:rsid w:val="00AB500B"/>
    <w:rsid w:val="00CF4860"/>
    <w:rsid w:val="543A4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113</Words>
  <Characters>648</Characters>
  <Lines>5</Lines>
  <Paragraphs>1</Paragraphs>
  <TotalTime>47</TotalTime>
  <ScaleCrop>false</ScaleCrop>
  <LinksUpToDate>false</LinksUpToDate>
  <CharactersWithSpaces>760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2019-10-19T12:59:00Z</dcterms:created>
  <dc:creator>dell</dc:creator>
  <cp:lastModifiedBy>Lenovo</cp:lastModifiedBy>
  <dcterms:modified xsi:type="dcterms:W3CDTF">2019-10-22T03:10:46Z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